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3E98CACD" w:rsidR="003F1608" w:rsidRDefault="003F1608">
      <w:pPr>
        <w:rPr>
          <w:rFonts w:asciiTheme="minorHAnsi" w:hAnsiTheme="minorHAnsi" w:cstheme="minorHAnsi"/>
        </w:rPr>
      </w:pPr>
    </w:p>
    <w:p w14:paraId="06A8E3AE" w14:textId="77777777" w:rsidR="00F24246" w:rsidRPr="00EC7BB7" w:rsidRDefault="00F24246">
      <w:pPr>
        <w:rPr>
          <w:rFonts w:asciiTheme="minorHAnsi" w:hAnsiTheme="minorHAnsi" w:cstheme="minorHAnsi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EC7BB7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10EB873D" w14:textId="77777777" w:rsidR="003F1608" w:rsidRPr="00EC7BB7" w:rsidRDefault="003F1608" w:rsidP="003F1608">
            <w:pPr>
              <w:jc w:val="center"/>
              <w:rPr>
                <w:rFonts w:asciiTheme="minorHAnsi" w:hAnsiTheme="minorHAnsi" w:cstheme="minorHAnsi"/>
                <w:b/>
                <w:sz w:val="30"/>
                <w:szCs w:val="30"/>
              </w:rPr>
            </w:pPr>
            <w:r w:rsidRPr="00EC7BB7">
              <w:rPr>
                <w:rFonts w:asciiTheme="minorHAnsi" w:hAnsiTheme="minorHAnsi" w:cstheme="minorHAnsi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EC7BB7" w:rsidRDefault="00FC4057" w:rsidP="003F1608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EC7BB7" w:rsidRDefault="000C76F4" w:rsidP="000C76F4">
      <w:pPr>
        <w:ind w:left="851"/>
        <w:rPr>
          <w:rFonts w:asciiTheme="minorHAnsi" w:hAnsiTheme="minorHAnsi" w:cstheme="minorHAnsi"/>
          <w:b/>
          <w:sz w:val="24"/>
          <w:szCs w:val="24"/>
        </w:rPr>
      </w:pPr>
    </w:p>
    <w:p w14:paraId="4DBA67C9" w14:textId="77777777" w:rsidR="009173E1" w:rsidRPr="009173E1" w:rsidRDefault="009173E1" w:rsidP="009173E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fr-FR"/>
        </w:rPr>
      </w:pPr>
    </w:p>
    <w:p w14:paraId="032C7865" w14:textId="5E6EAC93" w:rsidR="009173E1" w:rsidRDefault="009173E1" w:rsidP="009173E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  <w:lang w:eastAsia="fr-FR"/>
        </w:rPr>
      </w:pPr>
      <w:r>
        <w:rPr>
          <w:rFonts w:ascii="Calibri" w:hAnsi="Calibri" w:cs="Calibri"/>
          <w:b/>
          <w:bCs/>
          <w:color w:val="000000"/>
          <w:sz w:val="28"/>
          <w:szCs w:val="28"/>
          <w:lang w:eastAsia="fr-FR"/>
        </w:rPr>
        <w:t xml:space="preserve">              </w:t>
      </w:r>
      <w:r w:rsidRPr="009173E1">
        <w:rPr>
          <w:rFonts w:ascii="Calibri" w:hAnsi="Calibri" w:cs="Calibri"/>
          <w:b/>
          <w:bCs/>
          <w:color w:val="000000"/>
          <w:sz w:val="28"/>
          <w:szCs w:val="28"/>
          <w:lang w:eastAsia="fr-FR"/>
        </w:rPr>
        <w:t>MARCHÉ DE FOURNITURE</w:t>
      </w:r>
    </w:p>
    <w:p w14:paraId="5E55AC8F" w14:textId="77777777" w:rsidR="009173E1" w:rsidRPr="009173E1" w:rsidRDefault="009173E1" w:rsidP="009173E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8"/>
          <w:szCs w:val="28"/>
          <w:lang w:eastAsia="fr-FR"/>
        </w:rPr>
      </w:pPr>
    </w:p>
    <w:p w14:paraId="319CA6EC" w14:textId="5C135D28" w:rsidR="000C76F4" w:rsidRPr="00EC7BB7" w:rsidRDefault="009173E1" w:rsidP="009173E1">
      <w:pPr>
        <w:ind w:left="851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173E1">
        <w:rPr>
          <w:rFonts w:ascii="Calibri" w:hAnsi="Calibri" w:cs="Calibri"/>
          <w:b/>
          <w:bCs/>
          <w:color w:val="000000"/>
          <w:sz w:val="28"/>
          <w:szCs w:val="28"/>
          <w:lang w:eastAsia="fr-FR"/>
        </w:rPr>
        <w:t>PASSÉ EN PROCÉDURE ADAPTÉE OUVERTE</w:t>
      </w:r>
    </w:p>
    <w:p w14:paraId="61BC8A4B" w14:textId="77777777" w:rsidR="000C76F4" w:rsidRPr="00EC7BB7" w:rsidRDefault="003F1608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EC7BB7" w:rsidRDefault="000C76F4" w:rsidP="000C76F4">
      <w:pPr>
        <w:ind w:left="426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7D3B39EE" w14:textId="77777777" w:rsidR="009173E1" w:rsidRPr="009173E1" w:rsidRDefault="009173E1" w:rsidP="009173E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4"/>
          <w:szCs w:val="24"/>
          <w:lang w:eastAsia="fr-FR"/>
        </w:rPr>
      </w:pPr>
    </w:p>
    <w:p w14:paraId="642A4A62" w14:textId="713C6EE6" w:rsidR="009173E1" w:rsidRPr="009173E1" w:rsidRDefault="009173E1" w:rsidP="009173E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8"/>
          <w:szCs w:val="28"/>
          <w:lang w:eastAsia="fr-FR"/>
        </w:rPr>
      </w:pPr>
      <w:r w:rsidRPr="009173E1">
        <w:rPr>
          <w:rFonts w:ascii="Calibri" w:hAnsi="Calibri" w:cs="Calibri"/>
          <w:b/>
          <w:bCs/>
          <w:color w:val="000000"/>
          <w:sz w:val="28"/>
          <w:szCs w:val="28"/>
          <w:lang w:eastAsia="fr-FR"/>
        </w:rPr>
        <w:t>FOURNITURE D’UN SYSTEME d’EYE-TRACKING</w:t>
      </w:r>
    </w:p>
    <w:p w14:paraId="4574733C" w14:textId="367750FC" w:rsidR="009173E1" w:rsidRPr="009173E1" w:rsidRDefault="009173E1" w:rsidP="009173E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color w:val="000000"/>
          <w:sz w:val="28"/>
          <w:szCs w:val="28"/>
          <w:lang w:eastAsia="fr-FR"/>
        </w:rPr>
      </w:pPr>
      <w:r w:rsidRPr="009173E1">
        <w:rPr>
          <w:rFonts w:ascii="Calibri" w:hAnsi="Calibri" w:cs="Calibri"/>
          <w:b/>
          <w:bCs/>
          <w:color w:val="000000"/>
          <w:sz w:val="28"/>
          <w:szCs w:val="28"/>
          <w:lang w:eastAsia="fr-FR"/>
        </w:rPr>
        <w:t>COMPATIBLE AVEC l’IMAGERIE PAR RESONANCE MAGNETIQUE (IRM)</w:t>
      </w:r>
    </w:p>
    <w:p w14:paraId="09C3FE0E" w14:textId="77777777" w:rsidR="009173E1" w:rsidRDefault="009173E1" w:rsidP="009173E1">
      <w:pPr>
        <w:spacing w:line="240" w:lineRule="auto"/>
        <w:jc w:val="center"/>
        <w:rPr>
          <w:rFonts w:ascii="Calibri" w:hAnsi="Calibri" w:cs="Calibri"/>
          <w:b/>
          <w:bCs/>
          <w:color w:val="000000"/>
          <w:sz w:val="28"/>
          <w:szCs w:val="28"/>
          <w:lang w:eastAsia="fr-FR"/>
        </w:rPr>
      </w:pPr>
      <w:r w:rsidRPr="009173E1">
        <w:rPr>
          <w:rFonts w:ascii="Calibri" w:hAnsi="Calibri" w:cs="Calibri"/>
          <w:b/>
          <w:bCs/>
          <w:color w:val="000000"/>
          <w:sz w:val="28"/>
          <w:szCs w:val="28"/>
          <w:lang w:eastAsia="fr-FR"/>
        </w:rPr>
        <w:t xml:space="preserve">N°2026014MAFO005 </w:t>
      </w:r>
    </w:p>
    <w:p w14:paraId="3912E912" w14:textId="1A6AAEE3" w:rsidR="000C76F4" w:rsidRPr="00EC7BB7" w:rsidRDefault="003F1608" w:rsidP="009173E1">
      <w:pPr>
        <w:spacing w:line="240" w:lineRule="auto"/>
        <w:jc w:val="center"/>
        <w:rPr>
          <w:rFonts w:asciiTheme="minorHAnsi" w:hAnsiTheme="minorHAnsi" w:cstheme="minorHAnsi"/>
          <w:sz w:val="36"/>
          <w:szCs w:val="36"/>
          <w:highlight w:val="yellow"/>
        </w:rPr>
      </w:pPr>
      <w:r w:rsidRPr="00EC7BB7">
        <w:rPr>
          <w:rFonts w:asciiTheme="minorHAnsi" w:hAnsiTheme="minorHAnsi" w:cstheme="minorHAnsi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18896A5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AC044AB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D174A81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319236C4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514BD970" w14:textId="77777777" w:rsidR="003F1608" w:rsidRPr="00EC7BB7" w:rsidRDefault="003F1608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5E18E87" w14:textId="77777777" w:rsidR="00636DE0" w:rsidRPr="00EC7BB7" w:rsidRDefault="00636DE0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636DE0" w:rsidRPr="00EC7BB7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EC7BB7" w:rsidRDefault="000C76F4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368"/>
        <w:gridCol w:w="6372"/>
      </w:tblGrid>
      <w:tr w:rsidR="000C76F4" w:rsidRPr="00EC7BB7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I – </w:t>
            </w:r>
            <w:r w:rsidRPr="00EC7BB7"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EC7BB7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EC7BB7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EC7BB7">
              <w:rPr>
                <w:rFonts w:asciiTheme="minorHAnsi" w:hAnsiTheme="minorHAnsi" w:cstheme="minorHAnsi"/>
              </w:rPr>
              <w:t>Esplanade de la Paix – CS 14032</w:t>
            </w:r>
          </w:p>
          <w:p w14:paraId="2F9E03E0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</w:rPr>
              <w:t>14032 CAEN CEDEX</w:t>
            </w:r>
          </w:p>
        </w:tc>
      </w:tr>
      <w:tr w:rsidR="00B75CE0" w:rsidRPr="00EC7BB7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Le </w:t>
            </w:r>
            <w:r w:rsidR="001667EB"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résident de l’Université de Caen Normandie</w:t>
            </w: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ab/>
            </w:r>
          </w:p>
        </w:tc>
      </w:tr>
      <w:tr w:rsidR="00B75CE0" w:rsidRPr="00EC7BB7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EC7BB7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EC7BB7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 w:val="36"/>
                <w:szCs w:val="36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</w:rPr>
              <w:t>L’agent comptable de l’Université de Caen Normandie</w:t>
            </w:r>
          </w:p>
        </w:tc>
      </w:tr>
      <w:tr w:rsidR="004B19E6" w:rsidRPr="00EC7BB7" w14:paraId="09258A3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EC7BB7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ARTICLE II – IDENTIFICATION DU TITULAIRE</w:t>
            </w:r>
          </w:p>
        </w:tc>
      </w:tr>
      <w:tr w:rsidR="00C52CD5" w:rsidRPr="00EC7BB7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EC7BB7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EC7BB7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EC7BB7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Pr="00EC7BB7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EC7BB7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EC7BB7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EC7BB7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EC7BB7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</w:t>
            </w:r>
            <w:r w:rsidR="002852A4"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EC7BB7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EC7BB7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EC7BB7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EC7BB7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EC7BB7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EC7BB7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4F81BD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EC7BB7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EC7BB7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8496B0" w:themeColor="text2" w:themeTint="99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EC7BB7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EC7BB7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EC7BB7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proofErr w:type="gramStart"/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</w:t>
            </w:r>
            <w:proofErr w:type="gramEnd"/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d’une procédure étrangère équivalente ?</w:t>
            </w:r>
          </w:p>
          <w:p w14:paraId="28DBF20F" w14:textId="5DB38EF9" w:rsidR="006A0C26" w:rsidRPr="00EC7BB7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26B">
                  <w:rPr>
                    <w:rFonts w:ascii="MS Gothic" w:eastAsia="MS Gothic" w:hAnsi="MS Gothic" w:cstheme="minorHAnsi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Theme="minorHAnsi" w:hAnsiTheme="minorHAnsi" w:cstheme="minorHAnsi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Pr="00EC7BB7" w:rsidRDefault="004B19E6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  <w:sectPr w:rsidR="004B19E6" w:rsidRPr="00EC7BB7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Pr="00EC7BB7" w:rsidRDefault="009E5E6A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EC7BB7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III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EC7BB7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EC7BB7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EC7BB7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5710AB42" w:rsidR="0020551E" w:rsidRPr="00EC7BB7" w:rsidRDefault="009173E1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theme="minorHAnsi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EC7BB7" w:rsidRDefault="009173E1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EC7BB7" w:rsidRDefault="009173E1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EC7BB7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6B02" w14:textId="77777777" w:rsidR="004F6926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Délai d’exécution</w:t>
            </w:r>
          </w:p>
          <w:p w14:paraId="4B8B16FD" w14:textId="2362EFC3" w:rsidR="009173E1" w:rsidRPr="00BB520D" w:rsidRDefault="009173E1" w:rsidP="004F6926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14"/>
                <w:szCs w:val="14"/>
              </w:rPr>
              <w:t>Le délai d’exécution comprend la livraison, l’installation, la mise en service et la formation s’il y a une formation de demandée dans le cahier des charges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2553" w14:textId="77777777" w:rsidR="009173E1" w:rsidRPr="00EC7BB7" w:rsidRDefault="009173E1" w:rsidP="009173E1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  <w:t xml:space="preserve">Le délai d’exécution est de </w:t>
            </w:r>
            <w:r w:rsidRPr="009173E1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lang w:eastAsia="fr-FR"/>
              </w:rPr>
              <w:t>…</w:t>
            </w:r>
          </w:p>
          <w:p w14:paraId="15607AE6" w14:textId="507D92A8" w:rsidR="008407FA" w:rsidRPr="00EC7BB7" w:rsidRDefault="008407FA" w:rsidP="00BB520D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Pr="00EC7BB7" w:rsidRDefault="001B1F77" w:rsidP="000C76F4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2552"/>
        <w:gridCol w:w="992"/>
        <w:gridCol w:w="2693"/>
      </w:tblGrid>
      <w:tr w:rsidR="0020551E" w:rsidRPr="00EC7BB7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EC7BB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1B1F77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I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740E17" w:rsidRPr="00EC7BB7" w14:paraId="44E1BF4D" w14:textId="77777777" w:rsidTr="002A4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E68F" w14:textId="6CEA5CC0" w:rsidR="00740E17" w:rsidRPr="00EC7BB7" w:rsidRDefault="00740E17" w:rsidP="002A44D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932AF" w14:textId="2D6A535E" w:rsidR="00740E17" w:rsidRPr="002A44D7" w:rsidRDefault="00740E17" w:rsidP="00740E17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2A44D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Montant HT</w:t>
            </w:r>
          </w:p>
          <w:p w14:paraId="74FA28CF" w14:textId="08433912" w:rsidR="00740E17" w:rsidRPr="00740E17" w:rsidRDefault="00740E17" w:rsidP="00740E17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2A44D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(Hors Taxes)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5BCCA" w14:textId="178AE5CD" w:rsidR="00740E17" w:rsidRPr="00EC7BB7" w:rsidRDefault="00740E17" w:rsidP="00740E17">
            <w:pPr>
              <w:autoSpaceDE w:val="0"/>
              <w:autoSpaceDN w:val="0"/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Taux de TVA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64F80" w14:textId="77777777" w:rsidR="00740E17" w:rsidRDefault="00740E17" w:rsidP="00740E17">
            <w:pPr>
              <w:autoSpaceDE w:val="0"/>
              <w:autoSpaceDN w:val="0"/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Montant TTC</w:t>
            </w:r>
          </w:p>
          <w:p w14:paraId="34CD5925" w14:textId="49807BE0" w:rsidR="00740E17" w:rsidRPr="002A44D7" w:rsidRDefault="00740E17" w:rsidP="00740E17">
            <w:pPr>
              <w:autoSpaceDE w:val="0"/>
              <w:autoSpaceDN w:val="0"/>
              <w:adjustRightInd w:val="0"/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2A44D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(</w:t>
            </w:r>
            <w:proofErr w:type="gramStart"/>
            <w:r w:rsidRPr="002A44D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>toutes</w:t>
            </w:r>
            <w:proofErr w:type="gramEnd"/>
            <w:r w:rsidRPr="002A44D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  <w:t xml:space="preserve"> taxes comprises)</w:t>
            </w:r>
          </w:p>
        </w:tc>
      </w:tr>
      <w:tr w:rsidR="002A44D7" w:rsidRPr="00EC7BB7" w14:paraId="0DE7D72E" w14:textId="77777777" w:rsidTr="005E7C3C">
        <w:trPr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0F8D" w14:textId="75F52297" w:rsidR="002A44D7" w:rsidRPr="00EC7BB7" w:rsidRDefault="002A44D7" w:rsidP="005E7C3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Montant</w:t>
            </w:r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 Total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07D20" w14:textId="611DEE95" w:rsidR="002A44D7" w:rsidRDefault="005E7C3C" w:rsidP="005E7C3C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XX,XX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€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D0A7D" w14:textId="234371D4" w:rsidR="002A44D7" w:rsidRDefault="005E7C3C" w:rsidP="005E7C3C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r w:rsidRPr="005E7C3C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00%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863C1" w14:textId="6B8E95BA" w:rsidR="002A44D7" w:rsidRDefault="005E7C3C" w:rsidP="005E7C3C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XX,XX</w:t>
            </w:r>
            <w:proofErr w:type="gramEnd"/>
            <w:r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€</w:t>
            </w:r>
          </w:p>
        </w:tc>
      </w:tr>
      <w:tr w:rsidR="002A44D7" w:rsidRPr="00EC7BB7" w14:paraId="3B6FB1CC" w14:textId="77777777" w:rsidTr="002A44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428BA" w14:textId="230A4BFF" w:rsidR="002A44D7" w:rsidRPr="002A44D7" w:rsidRDefault="002A44D7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2A44D7">
              <w:rPr>
                <w:rFonts w:asciiTheme="minorHAnsi" w:hAnsiTheme="minorHAnsi" w:cstheme="minorHAnsi"/>
                <w:color w:val="2E74B5" w:themeColor="accent1" w:themeShade="BF"/>
              </w:rPr>
              <w:t>Montant Total TTC en lettres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F2F1F" w14:textId="5B95DC7F" w:rsidR="002A44D7" w:rsidRPr="005E7C3C" w:rsidRDefault="002A44D7" w:rsidP="008F5A68">
            <w:pPr>
              <w:autoSpaceDE w:val="0"/>
              <w:autoSpaceDN w:val="0"/>
              <w:adjustRightInd w:val="0"/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</w:pPr>
            <w:r w:rsidRPr="005E7C3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</w:rPr>
              <w:t>XXX.XX</w:t>
            </w:r>
            <w:r w:rsidRPr="005E7C3C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</w:rPr>
              <w:t xml:space="preserve"> €</w:t>
            </w:r>
          </w:p>
        </w:tc>
      </w:tr>
      <w:tr w:rsidR="0020551E" w:rsidRPr="00EC7BB7" w14:paraId="79E373F1" w14:textId="77777777" w:rsidTr="00C5226B">
        <w:trPr>
          <w:trHeight w:val="3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E7C8244" w:rsidR="0020551E" w:rsidRPr="00EC7BB7" w:rsidRDefault="0020551E" w:rsidP="00C522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EC7BB7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 xml:space="preserve">(A dupliquer si </w:t>
            </w:r>
            <w:r w:rsidR="009173E1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variante</w:t>
            </w:r>
            <w:r w:rsidRPr="00EC7BB7">
              <w:rPr>
                <w:rFonts w:asciiTheme="minorHAnsi" w:hAnsiTheme="minorHAnsi" w:cstheme="minorHAnsi"/>
                <w:bCs w:val="0"/>
                <w:i/>
                <w:color w:val="2E74B5" w:themeColor="accent1" w:themeShade="BF"/>
                <w:szCs w:val="20"/>
              </w:rPr>
              <w:t>)</w:t>
            </w:r>
          </w:p>
        </w:tc>
      </w:tr>
      <w:tr w:rsidR="002A44D7" w:rsidRPr="00EC7BB7" w14:paraId="72EE0142" w14:textId="77777777" w:rsidTr="002C79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1374" w14:textId="77777777" w:rsidR="002A44D7" w:rsidRPr="00EC7BB7" w:rsidRDefault="002A44D7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2E74B5" w:themeColor="accent1" w:themeShade="BF"/>
                <w:szCs w:val="20"/>
              </w:rPr>
            </w:pPr>
          </w:p>
        </w:tc>
      </w:tr>
      <w:tr w:rsidR="0020551E" w:rsidRPr="00EC7BB7" w14:paraId="327835B0" w14:textId="77777777" w:rsidTr="002C79C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5E3E295" w14:textId="6D5AE44B" w:rsidR="0020551E" w:rsidRPr="00EC7BB7" w:rsidRDefault="0020551E" w:rsidP="002055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Cs w:val="20"/>
              </w:rPr>
            </w:pPr>
            <w:r w:rsidRPr="002C79C9">
              <w:rPr>
                <w:rFonts w:asciiTheme="minorHAnsi" w:hAnsiTheme="minorHAnsi" w:cstheme="minorHAnsi"/>
                <w:szCs w:val="20"/>
              </w:rPr>
              <w:t xml:space="preserve">Avance : Uniquement si </w:t>
            </w:r>
            <w:r w:rsidR="00D02799" w:rsidRPr="002C79C9">
              <w:rPr>
                <w:rFonts w:asciiTheme="minorHAnsi" w:hAnsiTheme="minorHAnsi" w:cstheme="minorHAnsi"/>
                <w:szCs w:val="20"/>
              </w:rPr>
              <w:t xml:space="preserve">bon de commande </w:t>
            </w:r>
            <w:r w:rsidRPr="002C79C9">
              <w:rPr>
                <w:rFonts w:asciiTheme="minorHAnsi" w:hAnsiTheme="minorHAnsi" w:cstheme="minorHAnsi"/>
                <w:szCs w:val="20"/>
              </w:rPr>
              <w:t>supérieur à 50</w:t>
            </w:r>
            <w:r w:rsidR="00384E36" w:rsidRPr="002C79C9">
              <w:rPr>
                <w:rFonts w:asciiTheme="minorHAnsi" w:hAnsiTheme="minorHAnsi" w:cstheme="minorHAnsi"/>
                <w:szCs w:val="20"/>
              </w:rPr>
              <w:t> </w:t>
            </w:r>
            <w:r w:rsidRPr="002C79C9">
              <w:rPr>
                <w:rFonts w:asciiTheme="minorHAnsi" w:hAnsiTheme="minorHAnsi" w:cstheme="minorHAnsi"/>
                <w:szCs w:val="20"/>
              </w:rPr>
              <w:t>000</w:t>
            </w:r>
            <w:r w:rsidR="00384E36" w:rsidRPr="002C79C9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2C79C9">
              <w:rPr>
                <w:rFonts w:asciiTheme="minorHAnsi" w:hAnsiTheme="minorHAnsi" w:cstheme="minorHAnsi"/>
                <w:szCs w:val="20"/>
              </w:rPr>
              <w:t>€</w:t>
            </w:r>
            <w:r w:rsidR="00384E36" w:rsidRPr="002C79C9">
              <w:rPr>
                <w:rFonts w:asciiTheme="minorHAnsi" w:hAnsiTheme="minorHAnsi" w:cstheme="minorHAnsi"/>
                <w:szCs w:val="20"/>
              </w:rPr>
              <w:t xml:space="preserve"> </w:t>
            </w:r>
            <w:r w:rsidRPr="002C79C9">
              <w:rPr>
                <w:rFonts w:asciiTheme="minorHAnsi" w:hAnsiTheme="minorHAnsi" w:cstheme="minorHAnsi"/>
                <w:szCs w:val="20"/>
              </w:rPr>
              <w:t>HT et durée d’exécution supérieure à 2 mois</w:t>
            </w:r>
            <w:r w:rsidR="00BB7758" w:rsidRPr="002C79C9">
              <w:rPr>
                <w:rFonts w:asciiTheme="minorHAnsi" w:hAnsiTheme="minorHAnsi" w:cstheme="minorHAnsi"/>
                <w:szCs w:val="20"/>
              </w:rPr>
              <w:t xml:space="preserve"> conformément à l’article R2191-3 du code de la commande </w:t>
            </w:r>
            <w:r w:rsidR="007379A0" w:rsidRPr="002C79C9">
              <w:rPr>
                <w:rFonts w:asciiTheme="minorHAnsi" w:hAnsiTheme="minorHAnsi" w:cstheme="minorHAnsi"/>
                <w:szCs w:val="20"/>
              </w:rPr>
              <w:t xml:space="preserve">publique. </w:t>
            </w:r>
          </w:p>
        </w:tc>
      </w:tr>
      <w:tr w:rsidR="0020551E" w:rsidRPr="00EC7BB7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EC7BB7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Theme="minorHAnsi" w:hAnsiTheme="minorHAnsi" w:cstheme="minorHAnsi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C7BB7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EC7BB7">
              <w:rPr>
                <w:rFonts w:asciiTheme="minorHAnsi" w:hAnsiTheme="minorHAnsi" w:cstheme="minorHAnsi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EC7BB7">
              <w:rPr>
                <w:rFonts w:asciiTheme="minorHAnsi" w:hAnsiTheme="minorHAnsi" w:cstheme="minorHAnsi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EC7BB7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EC7BB7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EC7BB7">
              <w:rPr>
                <w:rFonts w:asciiTheme="minorHAnsi" w:hAnsiTheme="minorHAnsi" w:cstheme="minorHAnsi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Pr="00EC7BB7" w:rsidRDefault="009E5E6A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62986234" w14:textId="7B9AE1B2" w:rsidR="00CE71D2" w:rsidRPr="00EC7BB7" w:rsidRDefault="00CE71D2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p w14:paraId="7FD16B70" w14:textId="77777777" w:rsidR="00BC7104" w:rsidRPr="00EC7BB7" w:rsidRDefault="00BC7104" w:rsidP="000C76F4">
      <w:pPr>
        <w:spacing w:line="240" w:lineRule="auto"/>
        <w:rPr>
          <w:rFonts w:asciiTheme="minorHAnsi" w:hAnsiTheme="minorHAnsi" w:cstheme="minorHAnsi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EC7BB7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EC7BB7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Pr="00EC7BB7" w:rsidRDefault="004B19E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EC7BB7" w:rsidRDefault="006A0C26" w:rsidP="004D0845">
            <w:pPr>
              <w:shd w:val="clear" w:color="auto" w:fill="FDFDFD"/>
              <w:spacing w:after="0" w:line="240" w:lineRule="auto"/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EC7BB7">
              <w:rPr>
                <w:rFonts w:asciiTheme="minorHAnsi" w:eastAsia="Times New Roman" w:hAnsiTheme="minorHAnsi" w:cstheme="minorHAnsi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Pr="00EC7BB7" w:rsidRDefault="006C095A" w:rsidP="004D0845">
            <w:pPr>
              <w:pStyle w:val="RedTxt"/>
              <w:jc w:val="both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EC7BB7" w:rsidRDefault="006A0C26" w:rsidP="004D0845">
            <w:pPr>
              <w:pStyle w:val="RedTxt"/>
              <w:jc w:val="both"/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Je m’</w:t>
            </w:r>
            <w:r w:rsidR="004D0845" w:rsidRPr="00EC7BB7">
              <w:rPr>
                <w:rFonts w:asciiTheme="minorHAnsi" w:hAnsiTheme="minorHAnsi" w:cstheme="minorHAnsi"/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EC7BB7" w:rsidRDefault="004D0845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EC7BB7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8496B0" w:themeColor="text2" w:themeTint="99"/>
              </w:rPr>
            </w:pPr>
          </w:p>
          <w:p w14:paraId="4F9CF27D" w14:textId="606BB542" w:rsidR="000C76F4" w:rsidRPr="00EC7BB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8496B0" w:themeColor="text2" w:themeTint="99"/>
              </w:rPr>
            </w:pPr>
          </w:p>
        </w:tc>
      </w:tr>
      <w:tr w:rsidR="000C76F4" w:rsidRPr="00EC7BB7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EC7BB7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Pr="00EC7BB7">
              <w:rPr>
                <w:rFonts w:asciiTheme="minorHAnsi" w:hAnsiTheme="minorHAnsi" w:cstheme="minorHAnsi"/>
                <w:color w:val="2E74B5" w:themeColor="accent1" w:themeShade="BF"/>
              </w:rPr>
              <w:tab/>
            </w:r>
            <w:r w:rsidR="007245F4" w:rsidRPr="00EC7BB7">
              <w:rPr>
                <w:rFonts w:asciiTheme="minorHAnsi" w:hAnsiTheme="minorHAnsi" w:cstheme="minorHAnsi"/>
                <w:color w:val="2E74B5" w:themeColor="accent1" w:themeShade="BF"/>
              </w:rPr>
              <w:t>Signature</w:t>
            </w:r>
            <w:r w:rsidR="009809FF" w:rsidRPr="00EC7BB7">
              <w:rPr>
                <w:rFonts w:asciiTheme="minorHAnsi" w:hAnsiTheme="minorHAnsi" w:cstheme="minorHAnsi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3EB8D888" w14:textId="77777777" w:rsidR="000C76F4" w:rsidRDefault="00432D12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i/>
                <w:color w:val="000000"/>
                <w:sz w:val="16"/>
                <w:szCs w:val="16"/>
                <w:highlight w:val="yellow"/>
              </w:rPr>
            </w:pPr>
            <w:r w:rsidRPr="00EC7BB7">
              <w:rPr>
                <w:rFonts w:asciiTheme="minorHAnsi" w:hAnsiTheme="minorHAnsi" w:cstheme="minorHAnsi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  <w:p w14:paraId="7014435E" w14:textId="49D8E93D" w:rsidR="00534B27" w:rsidRPr="00EC7BB7" w:rsidRDefault="00534B27" w:rsidP="00432D1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000000"/>
                <w:highlight w:val="yellow"/>
              </w:rPr>
            </w:pPr>
            <w:r w:rsidRPr="001276BE">
              <w:rPr>
                <w:rFonts w:ascii="Arial" w:hAnsi="Arial" w:cs="Arial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*délégation de signature si différent de l’article III</w:t>
            </w:r>
          </w:p>
        </w:tc>
      </w:tr>
    </w:tbl>
    <w:p w14:paraId="6BC8A51D" w14:textId="77777777" w:rsidR="000C76F4" w:rsidRPr="00EC7BB7" w:rsidRDefault="000C76F4" w:rsidP="000C76F4">
      <w:pPr>
        <w:rPr>
          <w:rFonts w:asciiTheme="minorHAnsi" w:hAnsiTheme="minorHAnsi" w:cstheme="minorHAnsi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EC7BB7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 w:val="0"/>
                <w:color w:val="000000"/>
                <w:sz w:val="32"/>
                <w:szCs w:val="32"/>
              </w:rPr>
            </w:pP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ARTICLE </w:t>
            </w:r>
            <w:r w:rsidR="00CE71D2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VI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 xml:space="preserve"> – DÉCISION DU POUVOIR ADJU</w:t>
            </w:r>
            <w:r w:rsidR="00503A18"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DI</w:t>
            </w:r>
            <w:r w:rsidRPr="00EC7BB7">
              <w:rPr>
                <w:rFonts w:asciiTheme="minorHAnsi" w:hAnsiTheme="minorHAnsi" w:cstheme="minorHAnsi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EC7BB7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EC7BB7" w:rsidRDefault="000C76F4" w:rsidP="00F6548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color w:val="000000" w:themeColor="text1"/>
              </w:rPr>
            </w:pPr>
          </w:p>
          <w:p w14:paraId="3A41D503" w14:textId="77777777" w:rsidR="000C76F4" w:rsidRPr="00EC7BB7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Theme="minorHAnsi" w:hAnsiTheme="minorHAnsi" w:cstheme="minorHAnsi"/>
                <w:b w:val="0"/>
                <w:color w:val="2E74B5" w:themeColor="accent1" w:themeShade="BF"/>
              </w:rPr>
            </w:pPr>
            <w:r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>La présente offre est acceptée</w:t>
            </w:r>
            <w:r w:rsidR="00CE71D2" w:rsidRPr="00EC7BB7">
              <w:rPr>
                <w:rFonts w:asciiTheme="minorHAnsi" w:hAnsiTheme="minorHAnsi" w:cstheme="minorHAnsi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EC7BB7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E5D2E7D" w:rsidR="00F86332" w:rsidRPr="00EC7BB7" w:rsidRDefault="00F86332" w:rsidP="00F8633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647E4F4F" w14:textId="2474552C" w:rsidR="007245F4" w:rsidRDefault="001D2867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</w:rPr>
              <w:t>Le représentant du Pouvoir Adjudicateur,</w:t>
            </w:r>
          </w:p>
          <w:p w14:paraId="1DF4318F" w14:textId="4B146005" w:rsidR="001D2867" w:rsidRDefault="001D2867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r>
              <w:rPr>
                <w:rFonts w:asciiTheme="minorHAnsi" w:hAnsiTheme="minorHAnsi" w:cstheme="minorHAnsi"/>
                <w:color w:val="2E74B5" w:themeColor="accent1" w:themeShade="BF"/>
              </w:rPr>
              <w:t>Le Président de l’Université de Caen Normandie,</w:t>
            </w:r>
          </w:p>
          <w:p w14:paraId="67B476E2" w14:textId="1141987E" w:rsidR="001D2867" w:rsidRDefault="001D2867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1C83CBD4" w14:textId="093F2350" w:rsidR="001D2867" w:rsidRPr="00EC7BB7" w:rsidRDefault="001D2867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  <w:proofErr w:type="spellStart"/>
            <w:r>
              <w:rPr>
                <w:rFonts w:asciiTheme="minorHAnsi" w:hAnsiTheme="minorHAnsi" w:cstheme="minorHAnsi"/>
                <w:color w:val="2E74B5" w:themeColor="accent1" w:themeShade="BF"/>
              </w:rPr>
              <w:t>Lamri</w:t>
            </w:r>
            <w:proofErr w:type="spellEnd"/>
            <w:r>
              <w:rPr>
                <w:rFonts w:asciiTheme="minorHAnsi" w:hAnsiTheme="minorHAnsi" w:cstheme="minorHAnsi"/>
                <w:color w:val="2E74B5" w:themeColor="accent1" w:themeShade="BF"/>
              </w:rPr>
              <w:t xml:space="preserve"> ADOUI</w:t>
            </w:r>
          </w:p>
          <w:p w14:paraId="5CB56FFA" w14:textId="77777777" w:rsidR="00055583" w:rsidRPr="00EC7BB7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EC7BB7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EC7BB7" w:rsidRDefault="009A5217" w:rsidP="009A5217">
      <w:pPr>
        <w:pStyle w:val="Corpsdumessage"/>
        <w:ind w:left="0"/>
        <w:rPr>
          <w:rFonts w:asciiTheme="minorHAnsi" w:hAnsiTheme="minorHAnsi" w:cstheme="minorHAnsi"/>
          <w:color w:val="000000" w:themeColor="text1"/>
        </w:rPr>
      </w:pPr>
    </w:p>
    <w:sectPr w:rsidR="009A5217" w:rsidRPr="00EC7BB7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0F0FAF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D286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44D7"/>
    <w:rsid w:val="002A7380"/>
    <w:rsid w:val="002A767C"/>
    <w:rsid w:val="002B0F6D"/>
    <w:rsid w:val="002C79C9"/>
    <w:rsid w:val="002D1449"/>
    <w:rsid w:val="002D493D"/>
    <w:rsid w:val="002D5570"/>
    <w:rsid w:val="003231D5"/>
    <w:rsid w:val="00337BA2"/>
    <w:rsid w:val="00384E36"/>
    <w:rsid w:val="003A07ED"/>
    <w:rsid w:val="003A191C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E440D"/>
    <w:rsid w:val="004F0104"/>
    <w:rsid w:val="004F6926"/>
    <w:rsid w:val="00503A18"/>
    <w:rsid w:val="00505EDA"/>
    <w:rsid w:val="00512755"/>
    <w:rsid w:val="005204FC"/>
    <w:rsid w:val="00531E7B"/>
    <w:rsid w:val="00534B27"/>
    <w:rsid w:val="0056729F"/>
    <w:rsid w:val="00592041"/>
    <w:rsid w:val="00596F71"/>
    <w:rsid w:val="005A6EE5"/>
    <w:rsid w:val="005B1102"/>
    <w:rsid w:val="005E7C3C"/>
    <w:rsid w:val="00603EA6"/>
    <w:rsid w:val="00606BA2"/>
    <w:rsid w:val="0061558E"/>
    <w:rsid w:val="00617C3E"/>
    <w:rsid w:val="00632A32"/>
    <w:rsid w:val="00636DE0"/>
    <w:rsid w:val="00645380"/>
    <w:rsid w:val="00667763"/>
    <w:rsid w:val="006765C4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40E17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8F5A68"/>
    <w:rsid w:val="00916330"/>
    <w:rsid w:val="009173E1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520D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26B"/>
    <w:rsid w:val="00C52CD5"/>
    <w:rsid w:val="00C600E2"/>
    <w:rsid w:val="00C712B6"/>
    <w:rsid w:val="00C756F1"/>
    <w:rsid w:val="00C81748"/>
    <w:rsid w:val="00C918ED"/>
    <w:rsid w:val="00C969D6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C7BB7"/>
    <w:rsid w:val="00EE5D27"/>
    <w:rsid w:val="00EF0B37"/>
    <w:rsid w:val="00EF15AD"/>
    <w:rsid w:val="00F1572D"/>
    <w:rsid w:val="00F24246"/>
    <w:rsid w:val="00F418F6"/>
    <w:rsid w:val="00F5205E"/>
    <w:rsid w:val="00F706E6"/>
    <w:rsid w:val="00F8633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48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524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3406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dc:creator>Jerome Cognet</dc:creator>
  <cp:keywords/>
  <dc:description/>
  <cp:lastModifiedBy>Stephanie Leveneur</cp:lastModifiedBy>
  <cp:revision>3</cp:revision>
  <cp:lastPrinted>2015-03-19T10:13:00Z</cp:lastPrinted>
  <dcterms:created xsi:type="dcterms:W3CDTF">2026-02-13T14:51:00Z</dcterms:created>
  <dcterms:modified xsi:type="dcterms:W3CDTF">2026-02-13T14:54:00Z</dcterms:modified>
</cp:coreProperties>
</file>